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1E" w:rsidRPr="003B771E" w:rsidRDefault="003B771E" w:rsidP="003B771E">
      <w:pPr>
        <w:pStyle w:val="Plattetekst2"/>
        <w:rPr>
          <w:rFonts w:ascii="Arial" w:hAnsi="Arial" w:cs="Arial"/>
        </w:rPr>
      </w:pPr>
      <w:r w:rsidRPr="003B771E">
        <w:rPr>
          <w:rFonts w:ascii="Arial" w:hAnsi="Arial" w:cs="Arial"/>
        </w:rPr>
        <w:t>IIEF-15 vragenlijst</w:t>
      </w:r>
    </w:p>
    <w:p w:rsidR="003B771E" w:rsidRPr="003B771E" w:rsidRDefault="003B771E" w:rsidP="003B771E">
      <w:pPr>
        <w:pStyle w:val="Plattetekst2"/>
        <w:rPr>
          <w:rFonts w:ascii="Arial" w:hAnsi="Arial" w:cs="Arial"/>
        </w:rPr>
      </w:pPr>
    </w:p>
    <w:p w:rsidR="003B771E" w:rsidRPr="003B771E" w:rsidRDefault="003B771E" w:rsidP="003B771E">
      <w:pPr>
        <w:rPr>
          <w:rFonts w:ascii="Arial" w:hAnsi="Arial" w:cs="Arial"/>
          <w:sz w:val="22"/>
          <w:szCs w:val="22"/>
        </w:rPr>
      </w:pPr>
      <w:r w:rsidRPr="003B771E">
        <w:rPr>
          <w:rFonts w:ascii="Arial" w:hAnsi="Arial" w:cs="Arial"/>
          <w:sz w:val="22"/>
          <w:szCs w:val="22"/>
        </w:rPr>
        <w:t>Deze vragen gaan over de invloed die uw erectieproblemen hebben op uw seksleven gedurende de afgelopen 4 weken. Beantwoord deze vragen a.u.b. zo eerlijk en zo duidelijk mogelijk. Beantwoord elke vraag door één hokje te markeren.</w:t>
      </w:r>
    </w:p>
    <w:p w:rsidR="003B771E" w:rsidRPr="003B771E" w:rsidRDefault="003B771E" w:rsidP="003B771E">
      <w:pPr>
        <w:pStyle w:val="Plattetekst2"/>
        <w:rPr>
          <w:rFonts w:ascii="Arial" w:hAnsi="Arial" w:cs="Arial"/>
        </w:rPr>
      </w:pPr>
      <w:r w:rsidRPr="003B771E">
        <w:rPr>
          <w:rFonts w:ascii="Arial" w:hAnsi="Arial" w:cs="Arial"/>
        </w:rPr>
        <w:t xml:space="preserve">Als u een vraag niet precies kunt beantwoorden, geef dan het voor u best mogelijke </w:t>
      </w:r>
      <w:bookmarkStart w:id="0" w:name="_GoBack"/>
      <w:bookmarkEnd w:id="0"/>
      <w:r w:rsidRPr="003B771E">
        <w:rPr>
          <w:rFonts w:ascii="Arial" w:hAnsi="Arial" w:cs="Arial"/>
        </w:rPr>
        <w:t>antwoord.</w:t>
      </w:r>
    </w:p>
    <w:p w:rsidR="003B771E" w:rsidRPr="003B771E" w:rsidRDefault="003B771E" w:rsidP="003B771E">
      <w:pPr>
        <w:pStyle w:val="Plattetekst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97"/>
      </w:tblGrid>
      <w:tr w:rsidR="003B771E" w:rsidRPr="003B771E" w:rsidTr="00D47AEF">
        <w:trPr>
          <w:trHeight w:val="686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>Bij het beantwoorden van deze vragen zijn de volgende definities van toepassing:</w:t>
            </w:r>
          </w:p>
          <w:p w:rsidR="003B771E" w:rsidRPr="003B771E" w:rsidRDefault="003B771E" w:rsidP="00D47AE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>eslachtsgemeenschap</w:t>
            </w:r>
            <w:r w:rsidRPr="003B771E">
              <w:rPr>
                <w:rFonts w:ascii="Arial" w:hAnsi="Arial" w:cs="Arial"/>
                <w:sz w:val="22"/>
                <w:szCs w:val="22"/>
              </w:rPr>
              <w:t>: hieronder wordt verstaan de penetratie (binnengaan) van de partner</w:t>
            </w:r>
          </w:p>
          <w:p w:rsidR="003B771E" w:rsidRPr="003B771E" w:rsidRDefault="003B771E" w:rsidP="00D47AE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>eksuele activiteit</w:t>
            </w:r>
            <w:r w:rsidRPr="003B771E">
              <w:rPr>
                <w:rFonts w:ascii="Arial" w:hAnsi="Arial" w:cs="Arial"/>
                <w:sz w:val="22"/>
                <w:szCs w:val="22"/>
              </w:rPr>
              <w:t>: hiertoe behoren geslachtsgemeenschap, strelen, kussen, voorspel, en masturbatie (zelf bevrediging)</w:t>
            </w:r>
          </w:p>
          <w:p w:rsidR="003B771E" w:rsidRPr="003B771E" w:rsidRDefault="003B771E" w:rsidP="00D47AE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>aadlozing</w:t>
            </w:r>
            <w:r w:rsidRPr="003B771E">
              <w:rPr>
                <w:rFonts w:ascii="Arial" w:hAnsi="Arial" w:cs="Arial"/>
                <w:sz w:val="22"/>
                <w:szCs w:val="22"/>
              </w:rPr>
              <w:t>: hieronder wordt verstaan het hebben van een zaadlozing of het gevoel hiervan.</w:t>
            </w:r>
          </w:p>
          <w:p w:rsidR="003B771E" w:rsidRPr="003B771E" w:rsidRDefault="003B771E" w:rsidP="00D47AE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>eksuele stimulatie</w:t>
            </w:r>
            <w:r w:rsidRPr="003B771E">
              <w:rPr>
                <w:rFonts w:ascii="Arial" w:hAnsi="Arial" w:cs="Arial"/>
                <w:sz w:val="22"/>
                <w:szCs w:val="22"/>
              </w:rPr>
              <w:t>: hieronder verstaan we b.v. erotisch spel met een partner, erotische afbeeldingen kijken etc.</w:t>
            </w:r>
          </w:p>
        </w:tc>
      </w:tr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 xml:space="preserve">Hoe vaak kon u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de afgelopen 4 weken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een erectie krijgen terwijl u seksueel actief was?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Niet seksueel actief geweest (=0)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nooit of nooit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Een paar keer (veel minder dan de helft van de tijd) (=2) </w:t>
            </w:r>
          </w:p>
          <w:p w:rsidR="003B771E" w:rsidRPr="003B771E" w:rsidRDefault="003B771E" w:rsidP="00D47AEF">
            <w:pPr>
              <w:pStyle w:val="Plattetekstinspringen"/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Soms (ongeveer de helft van de tijd)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altijd of </w:t>
            </w:r>
            <w:proofErr w:type="gramStart"/>
            <w:r w:rsidRPr="003B771E">
              <w:rPr>
                <w:rFonts w:ascii="Arial" w:hAnsi="Arial" w:cs="Arial"/>
                <w:sz w:val="22"/>
                <w:szCs w:val="22"/>
              </w:rPr>
              <w:t>altijd(</w:t>
            </w:r>
            <w:proofErr w:type="gramEnd"/>
            <w:r w:rsidRPr="003B771E">
              <w:rPr>
                <w:rFonts w:ascii="Arial" w:hAnsi="Arial" w:cs="Arial"/>
                <w:sz w:val="22"/>
                <w:szCs w:val="22"/>
              </w:rPr>
              <w:t>=4)</w:t>
            </w:r>
          </w:p>
          <w:p w:rsidR="003B771E" w:rsidRPr="003B771E" w:rsidRDefault="003B771E" w:rsidP="00D47AEF">
            <w:pPr>
              <w:pStyle w:val="Plattetekstinspringen"/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Meestal (veel meer dan de helft van de tijd) (=5)</w:t>
            </w:r>
          </w:p>
        </w:tc>
      </w:tr>
      <w:tr w:rsidR="003B771E" w:rsidRPr="003B771E" w:rsidTr="00D47AEF">
        <w:trPr>
          <w:trHeight w:val="246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 xml:space="preserve">Hoe vaak is het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de afgelopen 4 weken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voorgekomen dat, terwijl u een erectie had door seksuele stimulatie, uw penis stijf genoeg was om te penetreren (binnen te gaan)?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tabs>
                <w:tab w:val="left" w:pos="74"/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Niet seksueel gestimuleerd (=0)</w:t>
            </w:r>
          </w:p>
          <w:p w:rsidR="003B771E" w:rsidRPr="003B771E" w:rsidRDefault="003B771E" w:rsidP="00D47AEF">
            <w:pPr>
              <w:tabs>
                <w:tab w:val="left" w:pos="74"/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nooit of nooit (=1)</w:t>
            </w:r>
          </w:p>
          <w:p w:rsidR="003B771E" w:rsidRPr="003B771E" w:rsidRDefault="003B771E" w:rsidP="00D47AEF">
            <w:pPr>
              <w:tabs>
                <w:tab w:val="left" w:pos="74"/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Een paar keer (veel minder dan de helft van de tijd) (=2)</w:t>
            </w:r>
          </w:p>
          <w:p w:rsidR="003B771E" w:rsidRPr="003B771E" w:rsidRDefault="003B771E" w:rsidP="00D47AEF">
            <w:pPr>
              <w:tabs>
                <w:tab w:val="left" w:pos="74"/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Soms (ongeveer de helft van de tijd) (=3)</w:t>
            </w:r>
          </w:p>
          <w:p w:rsidR="003B771E" w:rsidRPr="003B771E" w:rsidRDefault="003B771E" w:rsidP="003B771E">
            <w:pPr>
              <w:numPr>
                <w:ilvl w:val="0"/>
                <w:numId w:val="2"/>
              </w:numPr>
              <w:tabs>
                <w:tab w:val="left" w:pos="74"/>
                <w:tab w:val="left" w:pos="1514"/>
              </w:tabs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>Meestal (veel meer dan de helft van de tijd) (=4)</w:t>
            </w:r>
          </w:p>
          <w:p w:rsidR="003B771E" w:rsidRPr="003B771E" w:rsidRDefault="003B771E" w:rsidP="003B771E">
            <w:pPr>
              <w:numPr>
                <w:ilvl w:val="0"/>
                <w:numId w:val="2"/>
              </w:numPr>
              <w:tabs>
                <w:tab w:val="left" w:pos="74"/>
                <w:tab w:val="left" w:pos="1514"/>
              </w:tabs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>Bijna altijd of altijd (=5)</w:t>
            </w:r>
          </w:p>
        </w:tc>
      </w:tr>
      <w:tr w:rsidR="003B771E" w:rsidRPr="003B771E" w:rsidTr="00D47AEF">
        <w:trPr>
          <w:trHeight w:val="688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tabs>
                <w:tab w:val="left" w:pos="74"/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>De volgende 3 vragen gaan over de erecties die u mogelijk heeft gehad tijdens de geslachtsgemeenschap</w:t>
            </w:r>
          </w:p>
        </w:tc>
      </w:tr>
      <w:tr w:rsidR="003B771E" w:rsidRPr="003B771E" w:rsidTr="00D47AEF">
        <w:trPr>
          <w:trHeight w:val="246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 xml:space="preserve">Hoe vaak was u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de afgelopen 4 weken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in staat om te penetreren (binnen te gaan) bij uw partner als u probeerde geslachtsgemeenschap te hebben?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Niet geprobeerd geslachtsgemeenschap te hebben (=0)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nooit of nooit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Een paar keer (veel minder dan de helft van de tijd)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Soms (ongeveer de helft van de tijd)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Meestal (veel meer dan de helft van de tijd)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Bijna altijd of altijd (=5)</w:t>
            </w:r>
          </w:p>
        </w:tc>
      </w:tr>
    </w:tbl>
    <w:tbl>
      <w:tblPr>
        <w:tblpPr w:leftFromText="141" w:rightFromText="141" w:vertAnchor="text" w:horzAnchor="margin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97"/>
      </w:tblGrid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Hoe vaak 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kon u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de afgelopen 4 weken </w:t>
            </w:r>
            <w:r w:rsidRPr="003B771E">
              <w:rPr>
                <w:rFonts w:ascii="Arial" w:hAnsi="Arial" w:cs="Arial"/>
                <w:sz w:val="22"/>
                <w:szCs w:val="22"/>
              </w:rPr>
              <w:t>tijdens de geslachtsgemeenschap uw erectie behouden, nadat u bij uw partner was gepenetreerd (binnengegaan)?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Niet geprobeerd geslachtsgemeenschap te hebben (=0)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nooit of nooit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Een paar keer (veel minder dan de helft van de tijd)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lastRenderedPageBreak/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Soms (ongeveer de helft van de tijd)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Meestal (veel meer dan de helft van de tijd) (=4)</w:t>
            </w:r>
          </w:p>
          <w:p w:rsidR="003B771E" w:rsidRPr="003B771E" w:rsidRDefault="003B771E" w:rsidP="00D47AEF">
            <w:pPr>
              <w:tabs>
                <w:tab w:val="left" w:pos="7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Bijna altijd of altijd (=5)</w:t>
            </w:r>
          </w:p>
        </w:tc>
      </w:tr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Hoe moeilijk 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was het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de afgelopen 4 weken </w:t>
            </w:r>
            <w:r w:rsidRPr="003B771E">
              <w:rPr>
                <w:rFonts w:ascii="Arial" w:hAnsi="Arial" w:cs="Arial"/>
                <w:sz w:val="22"/>
                <w:szCs w:val="22"/>
              </w:rPr>
              <w:t>om tijdens de geslachtsgemeenschap uw erectie te behouden tot de geslachtsdaad voltooid was?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Niet geprobeerd geslachtsgemeenschap te hebben (=0)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erg moeilijk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Erg moeilijk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Moeilijk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Een beetje moeilijk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Niet moeilijk (=5)</w:t>
            </w:r>
          </w:p>
        </w:tc>
      </w:tr>
      <w:tr w:rsidR="003B771E" w:rsidRPr="003B771E" w:rsidTr="00D47AEF">
        <w:trPr>
          <w:trHeight w:val="180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 xml:space="preserve">Hoe vaak heeft u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de afgelopen 4 weken</w:t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71E">
              <w:rPr>
                <w:rFonts w:ascii="Arial" w:hAnsi="Arial" w:cs="Arial"/>
                <w:sz w:val="22"/>
                <w:szCs w:val="22"/>
              </w:rPr>
              <w:t>geprobeerd om geslachtsgemeenschap te hebben?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tabs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Niet geprobeerd (=0)</w:t>
            </w:r>
          </w:p>
          <w:p w:rsidR="003B771E" w:rsidRPr="003B771E" w:rsidRDefault="003B771E" w:rsidP="00D47AEF">
            <w:pPr>
              <w:tabs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1-2 keer (=1)</w:t>
            </w:r>
          </w:p>
          <w:p w:rsidR="003B771E" w:rsidRPr="003B771E" w:rsidRDefault="003B771E" w:rsidP="00D47AEF">
            <w:pPr>
              <w:tabs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3-4 keer (=2)</w:t>
            </w:r>
          </w:p>
          <w:p w:rsidR="003B771E" w:rsidRPr="003B771E" w:rsidRDefault="003B771E" w:rsidP="00D47AEF">
            <w:pPr>
              <w:tabs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5-6 keer (=3)</w:t>
            </w:r>
          </w:p>
          <w:p w:rsidR="003B771E" w:rsidRPr="003B771E" w:rsidRDefault="003B771E" w:rsidP="00D47AEF">
            <w:pPr>
              <w:tabs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7-10 keer (=4)</w:t>
            </w:r>
          </w:p>
          <w:p w:rsidR="003B771E" w:rsidRPr="003B771E" w:rsidRDefault="003B771E" w:rsidP="00D47AEF">
            <w:pPr>
              <w:tabs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11 keer of meer (=5)</w:t>
            </w:r>
          </w:p>
        </w:tc>
      </w:tr>
    </w:tbl>
    <w:p w:rsidR="003B771E" w:rsidRPr="003B771E" w:rsidRDefault="003B771E" w:rsidP="003B771E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97"/>
      </w:tblGrid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 xml:space="preserve">Hoe vaak was het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de afgelopen 4 weken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bevredigend voor u wanneer u probeerde geslachtsgemeenschap te hebben 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Niet geprobeerd geslachtsgemeenschap te </w:t>
            </w:r>
            <w:proofErr w:type="gramStart"/>
            <w:r w:rsidRPr="003B771E">
              <w:rPr>
                <w:rFonts w:ascii="Arial" w:hAnsi="Arial" w:cs="Arial"/>
                <w:sz w:val="22"/>
                <w:szCs w:val="22"/>
              </w:rPr>
              <w:t>hebben(</w:t>
            </w:r>
            <w:proofErr w:type="gramEnd"/>
            <w:r w:rsidRPr="003B771E">
              <w:rPr>
                <w:rFonts w:ascii="Arial" w:hAnsi="Arial" w:cs="Arial"/>
                <w:sz w:val="22"/>
                <w:szCs w:val="22"/>
              </w:rPr>
              <w:t>=0)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nooit of nooit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Een paar keer (veel minder dan de helft van de tijd)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Soms (ongeveer de helft van de tijd)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Meestal (veel meer dan de helft van de tijd)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altijd of altijd(=4)</w:t>
            </w:r>
          </w:p>
        </w:tc>
      </w:tr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br w:type="page"/>
              <w:t xml:space="preserve">In welke mate heeft u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de afgelopen 4 weken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genoten van het hebben van geslachtsgemeenschap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Geen geslachtsgemeenschap gehad (=0)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B771E">
              <w:rPr>
                <w:rFonts w:ascii="Arial" w:hAnsi="Arial" w:cs="Arial"/>
                <w:sz w:val="22"/>
                <w:szCs w:val="22"/>
              </w:rPr>
              <w:t>Niet genoten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Niet erg genoten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Redelijk genoten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Erg genoten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erg genoten (=5)</w:t>
            </w:r>
          </w:p>
        </w:tc>
      </w:tr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 xml:space="preserve">Hoe vaak heeft u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de afgelopen 4 weken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een zaadlozing gehad wanneer u seksueel gestimuleerd werd of geslachtsgemeenschap had?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Geen seksuele stimulatie of geslachtsgemeenschap </w:t>
            </w:r>
            <w:proofErr w:type="gramStart"/>
            <w:r w:rsidRPr="003B771E">
              <w:rPr>
                <w:rFonts w:ascii="Arial" w:hAnsi="Arial" w:cs="Arial"/>
                <w:sz w:val="22"/>
                <w:szCs w:val="22"/>
              </w:rPr>
              <w:t>gehad(</w:t>
            </w:r>
            <w:proofErr w:type="gramEnd"/>
            <w:r w:rsidRPr="003B771E">
              <w:rPr>
                <w:rFonts w:ascii="Arial" w:hAnsi="Arial" w:cs="Arial"/>
                <w:sz w:val="22"/>
                <w:szCs w:val="22"/>
              </w:rPr>
              <w:t>=0)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nooit of nooit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Een paar keer (veel minder dan de helft van de tijd)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Soms (ongeveer de helft van de tijd)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Meestal (veel meer dan de helft van de tijd)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71E">
              <w:rPr>
                <w:rFonts w:ascii="Arial" w:hAnsi="Arial" w:cs="Arial"/>
                <w:sz w:val="22"/>
                <w:szCs w:val="22"/>
              </w:rPr>
              <w:t>Bijna altijd of altijd(=5)</w:t>
            </w:r>
          </w:p>
        </w:tc>
      </w:tr>
    </w:tbl>
    <w:p w:rsidR="003B771E" w:rsidRPr="003B771E" w:rsidRDefault="003B771E" w:rsidP="003B771E">
      <w:pPr>
        <w:rPr>
          <w:rFonts w:ascii="Arial" w:hAnsi="Arial" w:cs="Arial"/>
          <w:sz w:val="22"/>
          <w:szCs w:val="22"/>
        </w:rPr>
      </w:pPr>
    </w:p>
    <w:p w:rsidR="003B771E" w:rsidRPr="003B771E" w:rsidRDefault="003B771E" w:rsidP="003B771E">
      <w:pPr>
        <w:rPr>
          <w:rFonts w:ascii="Arial" w:hAnsi="Arial" w:cs="Arial"/>
          <w:sz w:val="22"/>
          <w:szCs w:val="22"/>
        </w:rPr>
      </w:pPr>
      <w:r w:rsidRPr="003B771E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97"/>
      </w:tblGrid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lastRenderedPageBreak/>
              <w:t xml:space="preserve">Hoe vaak kreeg u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de afgelopen 4 weken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het gevoel van een orgasme, met of zonder zaadlozing, terwijl u seksueel gestimuleerd werd of geslachtsgemeenschap had?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Geen seksuele stimulatie of geslachtsgemeenschap </w:t>
            </w:r>
            <w:proofErr w:type="gramStart"/>
            <w:r w:rsidRPr="003B771E">
              <w:rPr>
                <w:rFonts w:ascii="Arial" w:hAnsi="Arial" w:cs="Arial"/>
                <w:sz w:val="22"/>
                <w:szCs w:val="22"/>
              </w:rPr>
              <w:t>gehad(</w:t>
            </w:r>
            <w:proofErr w:type="gramEnd"/>
            <w:r w:rsidRPr="003B771E">
              <w:rPr>
                <w:rFonts w:ascii="Arial" w:hAnsi="Arial" w:cs="Arial"/>
                <w:sz w:val="22"/>
                <w:szCs w:val="22"/>
              </w:rPr>
              <w:t>=0)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nooit of nooit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Een paar keer (veel minder dan de helft van de tijd)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Soms (ongeveer de helft van de tijd)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Meestal (veel meer dan de helft van de tijd) (=4)</w:t>
            </w:r>
          </w:p>
          <w:p w:rsidR="003B771E" w:rsidRPr="003B771E" w:rsidRDefault="003B771E" w:rsidP="00D47AEF">
            <w:pPr>
              <w:tabs>
                <w:tab w:val="left" w:pos="1514"/>
              </w:tabs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altijd of altijd(=5)</w:t>
            </w:r>
          </w:p>
        </w:tc>
      </w:tr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 xml:space="preserve">Hoe vaak had u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de afgelopen 4 weken</w:t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seksuele verlangens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nooit of nooit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Een paar keer (veel minder dan de helft van de tijd)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Soms (ongeveer de helft van de tijd) (=3)</w:t>
            </w:r>
          </w:p>
          <w:p w:rsidR="003B771E" w:rsidRPr="003B771E" w:rsidRDefault="003B771E" w:rsidP="003B771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>Meestal (veel meer dan de helft van de tijd)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F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Bijna altijd of altijd (=5)</w:t>
            </w:r>
          </w:p>
          <w:p w:rsidR="003B771E" w:rsidRPr="003B771E" w:rsidRDefault="003B771E" w:rsidP="00D47A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 xml:space="preserve">Hoe sterk vond u dat uw seksuele verlangens waren </w:t>
            </w:r>
            <w:r w:rsidRPr="003B771E">
              <w:rPr>
                <w:rFonts w:ascii="Arial" w:hAnsi="Arial" w:cs="Arial"/>
                <w:b/>
                <w:sz w:val="22"/>
                <w:szCs w:val="22"/>
                <w:u w:val="single"/>
              </w:rPr>
              <w:t>in de afgelopen 4 weken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zwak of helemaal afwezig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Zwak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Middelmatig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Sterk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sterk (=5)</w:t>
            </w:r>
          </w:p>
        </w:tc>
      </w:tr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>Hoe tevreden was u de afgelopen 4 weken met uw seksleven in het algemeen?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ontevreden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Tamelijk tevreden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Ongeveer even tevreden als ontevreden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Redelijk tevreden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tevreden (=5)</w:t>
            </w:r>
          </w:p>
        </w:tc>
      </w:tr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>Hoe tevreden was u de afgelopen 4 weken over de seksuele relatie met uw partner?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ontevreden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Tamelijk tevreden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Ongeveer even tevreden als ontevreden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Redelijk tevreden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tevreden (=5)</w:t>
            </w:r>
          </w:p>
        </w:tc>
      </w:tr>
      <w:tr w:rsidR="003B771E" w:rsidRPr="003B771E" w:rsidTr="00D47AEF">
        <w:trPr>
          <w:trHeight w:val="6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3B771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sz w:val="22"/>
                <w:szCs w:val="22"/>
              </w:rPr>
              <w:t>Hoe sterk zou u het vertrouwen noemen dat u er de afgelopen 4 weken in had om een erectie te kunnen krijgen en te behouden?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zwak of helemaal afwezig (=1)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Zwak (=2)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Middelmatig (=3)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Sterk (=4)</w:t>
            </w:r>
          </w:p>
          <w:p w:rsidR="003B771E" w:rsidRPr="003B771E" w:rsidRDefault="003B771E" w:rsidP="00D47AEF">
            <w:pPr>
              <w:ind w:left="74"/>
              <w:rPr>
                <w:rFonts w:ascii="Arial" w:hAnsi="Arial" w:cs="Arial"/>
                <w:sz w:val="22"/>
                <w:szCs w:val="22"/>
              </w:rPr>
            </w:pPr>
            <w:r w:rsidRPr="003B771E">
              <w:rPr>
                <w:rFonts w:ascii="Arial" w:hAnsi="Arial" w:cs="Arial"/>
                <w:b/>
                <w:sz w:val="22"/>
                <w:szCs w:val="22"/>
              </w:rPr>
              <w:sym w:font="Symbol" w:char="0083"/>
            </w:r>
            <w:r w:rsidRPr="003B771E">
              <w:rPr>
                <w:rFonts w:ascii="Arial" w:hAnsi="Arial" w:cs="Arial"/>
                <w:sz w:val="22"/>
                <w:szCs w:val="22"/>
              </w:rPr>
              <w:t xml:space="preserve">  Heel sterk (=5)</w:t>
            </w:r>
          </w:p>
        </w:tc>
      </w:tr>
    </w:tbl>
    <w:p w:rsidR="003B771E" w:rsidRPr="003B771E" w:rsidRDefault="003B771E" w:rsidP="003B771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B771E">
        <w:rPr>
          <w:rFonts w:ascii="Arial" w:hAnsi="Arial" w:cs="Arial"/>
          <w:sz w:val="22"/>
          <w:szCs w:val="22"/>
        </w:rPr>
        <w:tab/>
      </w:r>
      <w:r w:rsidRPr="003B771E">
        <w:rPr>
          <w:rFonts w:ascii="Arial" w:hAnsi="Arial" w:cs="Arial"/>
          <w:sz w:val="22"/>
          <w:szCs w:val="22"/>
        </w:rPr>
        <w:tab/>
      </w:r>
    </w:p>
    <w:p w:rsidR="00D46436" w:rsidRPr="003B771E" w:rsidRDefault="00D46436">
      <w:pPr>
        <w:rPr>
          <w:rFonts w:ascii="Arial" w:hAnsi="Arial" w:cs="Arial"/>
          <w:sz w:val="22"/>
          <w:szCs w:val="22"/>
        </w:rPr>
      </w:pPr>
    </w:p>
    <w:sectPr w:rsidR="00D46436" w:rsidRPr="003B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D38"/>
    <w:multiLevelType w:val="hybridMultilevel"/>
    <w:tmpl w:val="CAF6CF0C"/>
    <w:lvl w:ilvl="0" w:tplc="8B049F2C">
      <w:numFmt w:val="bullet"/>
      <w:lvlText w:val=""/>
      <w:lvlJc w:val="left"/>
      <w:pPr>
        <w:tabs>
          <w:tab w:val="num" w:pos="434"/>
        </w:tabs>
        <w:ind w:left="434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2AAF3721"/>
    <w:multiLevelType w:val="hybridMultilevel"/>
    <w:tmpl w:val="DAD0EF4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1E"/>
    <w:rsid w:val="003B771E"/>
    <w:rsid w:val="00D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0F60"/>
  <w15:chartTrackingRefBased/>
  <w15:docId w15:val="{2A7C2A8B-033B-4127-B567-F6DB3589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3B771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Plattetekst2Char">
    <w:name w:val="Platte tekst 2 Char"/>
    <w:basedOn w:val="Standaardalinea-lettertype"/>
    <w:link w:val="Plattetekst2"/>
    <w:rsid w:val="003B771E"/>
    <w:rPr>
      <w:rFonts w:ascii="Times New Roman" w:eastAsia="Times New Roman" w:hAnsi="Times New Roman" w:cs="Times New Roman"/>
      <w:lang w:eastAsia="nl-NL"/>
    </w:rPr>
  </w:style>
  <w:style w:type="paragraph" w:styleId="Plattetekstinspringen">
    <w:name w:val="Body Text Indent"/>
    <w:basedOn w:val="Standaard"/>
    <w:link w:val="PlattetekstinspringenChar"/>
    <w:rsid w:val="003B771E"/>
    <w:pPr>
      <w:ind w:left="151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3B771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Antoni van Leeuwenhoek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van Kesteren</dc:creator>
  <cp:keywords/>
  <dc:description/>
  <cp:lastModifiedBy>Jolien van Kesteren</cp:lastModifiedBy>
  <cp:revision>1</cp:revision>
  <dcterms:created xsi:type="dcterms:W3CDTF">2020-09-17T05:17:00Z</dcterms:created>
  <dcterms:modified xsi:type="dcterms:W3CDTF">2020-09-17T05:18:00Z</dcterms:modified>
</cp:coreProperties>
</file>